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E" w:rsidRDefault="00F40315" w:rsidP="004E6455">
      <w:r>
        <w:t xml:space="preserve"> </w:t>
      </w:r>
      <w:r w:rsidR="00B554BD" w:rsidRPr="00310EA1">
        <w:t>Conference Call</w:t>
      </w:r>
      <w:r w:rsidR="00FF6D0C">
        <w:t xml:space="preserve"> Number 1.218.895</w:t>
      </w:r>
      <w:r w:rsidR="00A02DBE">
        <w:t xml:space="preserve">.9699 Passcode: 622342# </w:t>
      </w:r>
    </w:p>
    <w:p w:rsidR="00554276" w:rsidRPr="00310EA1" w:rsidRDefault="00C95A09" w:rsidP="00F11080">
      <w:pPr>
        <w:pStyle w:val="IntenseQuote"/>
        <w:ind w:left="0"/>
      </w:pPr>
      <w:r>
        <w:t>April 1</w:t>
      </w:r>
      <w:r w:rsidR="00960614" w:rsidRPr="00310EA1">
        <w:t xml:space="preserve">, </w:t>
      </w:r>
      <w:r w:rsidR="007D2ECC">
        <w:t>2019</w:t>
      </w:r>
      <w:r w:rsidR="001D64F9">
        <w:t xml:space="preserve"> 9:00</w:t>
      </w:r>
      <w:r w:rsidR="00FF6D0C">
        <w:t xml:space="preserve"> a</w:t>
      </w:r>
      <w:r w:rsidR="000D4A75" w:rsidRPr="00310EA1">
        <w:t>.m.</w:t>
      </w:r>
    </w:p>
    <w:p w:rsidR="00B023B8" w:rsidRDefault="00B023B8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861E62">
        <w:rPr>
          <w:b w:val="0"/>
          <w:sz w:val="22"/>
          <w:szCs w:val="22"/>
          <w:u w:val="none"/>
        </w:rPr>
        <w:t>9</w:t>
      </w:r>
      <w:r w:rsidR="00255BFE">
        <w:rPr>
          <w:b w:val="0"/>
          <w:sz w:val="22"/>
          <w:szCs w:val="22"/>
          <w:u w:val="none"/>
        </w:rPr>
        <w:t>:</w:t>
      </w:r>
      <w:r w:rsidR="00424A0A">
        <w:rPr>
          <w:b w:val="0"/>
          <w:sz w:val="22"/>
          <w:szCs w:val="22"/>
          <w:u w:val="none"/>
        </w:rPr>
        <w:t>03</w:t>
      </w:r>
      <w:r>
        <w:rPr>
          <w:b w:val="0"/>
          <w:sz w:val="22"/>
          <w:szCs w:val="22"/>
          <w:u w:val="none"/>
        </w:rPr>
        <w:t xml:space="preserve"> a.m.</w:t>
      </w:r>
      <w:r w:rsidR="001D64F9">
        <w:rPr>
          <w:b w:val="0"/>
          <w:sz w:val="22"/>
          <w:szCs w:val="22"/>
          <w:u w:val="none"/>
        </w:rPr>
        <w:t xml:space="preserve"> by Kristen Pybus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1D64F9">
        <w:rPr>
          <w:b w:val="0"/>
          <w:sz w:val="22"/>
          <w:szCs w:val="22"/>
          <w:u w:val="none"/>
        </w:rPr>
        <w:t xml:space="preserve">, </w:t>
      </w:r>
      <w:r w:rsidR="00466E73">
        <w:rPr>
          <w:b w:val="0"/>
          <w:sz w:val="22"/>
          <w:szCs w:val="22"/>
          <w:u w:val="none"/>
        </w:rPr>
        <w:t xml:space="preserve">Lanita Carpenter, </w:t>
      </w:r>
      <w:r w:rsidR="00424A0A">
        <w:rPr>
          <w:b w:val="0"/>
          <w:sz w:val="22"/>
          <w:szCs w:val="22"/>
          <w:u w:val="none"/>
        </w:rPr>
        <w:t xml:space="preserve">Nicole Gregasin, </w:t>
      </w:r>
      <w:r w:rsidR="007D2ECC">
        <w:rPr>
          <w:b w:val="0"/>
          <w:sz w:val="22"/>
          <w:szCs w:val="22"/>
          <w:u w:val="none"/>
        </w:rPr>
        <w:t>Amanda Losardo,</w:t>
      </w:r>
      <w:r w:rsidR="007D2ECC" w:rsidRPr="007D2ECC">
        <w:rPr>
          <w:b w:val="0"/>
          <w:sz w:val="22"/>
          <w:szCs w:val="22"/>
          <w:u w:val="none"/>
        </w:rPr>
        <w:t xml:space="preserve"> </w:t>
      </w:r>
      <w:r w:rsidR="001D64F9">
        <w:rPr>
          <w:b w:val="0"/>
          <w:sz w:val="22"/>
          <w:szCs w:val="22"/>
          <w:u w:val="none"/>
        </w:rPr>
        <w:t>Allison</w:t>
      </w:r>
      <w:r w:rsidR="00DB3030">
        <w:rPr>
          <w:b w:val="0"/>
          <w:sz w:val="22"/>
          <w:szCs w:val="22"/>
          <w:u w:val="none"/>
        </w:rPr>
        <w:t xml:space="preserve"> Olguin</w:t>
      </w:r>
      <w:r w:rsidR="001D64F9">
        <w:rPr>
          <w:b w:val="0"/>
          <w:sz w:val="22"/>
          <w:szCs w:val="22"/>
          <w:u w:val="none"/>
        </w:rPr>
        <w:t>,</w:t>
      </w:r>
      <w:r w:rsidR="00255BFE">
        <w:rPr>
          <w:b w:val="0"/>
          <w:sz w:val="22"/>
          <w:szCs w:val="22"/>
          <w:u w:val="none"/>
        </w:rPr>
        <w:t xml:space="preserve"> </w:t>
      </w:r>
      <w:r w:rsidR="003912E4">
        <w:rPr>
          <w:b w:val="0"/>
          <w:sz w:val="22"/>
          <w:szCs w:val="22"/>
          <w:u w:val="none"/>
        </w:rPr>
        <w:t>Kristen Pybus</w:t>
      </w:r>
      <w:r w:rsidR="00424A0A">
        <w:rPr>
          <w:b w:val="0"/>
          <w:sz w:val="22"/>
          <w:szCs w:val="22"/>
          <w:u w:val="none"/>
        </w:rPr>
        <w:t xml:space="preserve"> and Austyn Ries</w:t>
      </w:r>
    </w:p>
    <w:p w:rsidR="00960614" w:rsidRDefault="00424A0A" w:rsidP="0070337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0D1F35">
        <w:rPr>
          <w:sz w:val="22"/>
          <w:szCs w:val="22"/>
        </w:rPr>
        <w:t>B</w:t>
      </w:r>
      <w:r w:rsidR="00960614">
        <w:rPr>
          <w:sz w:val="22"/>
          <w:szCs w:val="22"/>
        </w:rPr>
        <w:t>usiness:</w:t>
      </w:r>
    </w:p>
    <w:p w:rsidR="00424A0A" w:rsidRPr="00424A0A" w:rsidRDefault="00424A0A" w:rsidP="00255BFE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2E4404" w:rsidRDefault="00424A0A" w:rsidP="002E4404">
      <w:pPr>
        <w:pStyle w:val="ListNumber"/>
        <w:numPr>
          <w:ilvl w:val="2"/>
          <w:numId w:val="27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MD Representative</w:t>
      </w:r>
      <w:r w:rsidR="00E144A7">
        <w:rPr>
          <w:sz w:val="22"/>
          <w:szCs w:val="22"/>
          <w:u w:val="none"/>
        </w:rPr>
        <w:t xml:space="preserve">:  </w:t>
      </w:r>
      <w:r w:rsidR="00E144A7">
        <w:rPr>
          <w:b w:val="0"/>
          <w:sz w:val="22"/>
          <w:szCs w:val="22"/>
          <w:u w:val="none"/>
        </w:rPr>
        <w:t>Amanda Losardo just got a job with Alexandria Health Department so she will no longer be able to</w:t>
      </w:r>
      <w:r w:rsidR="007A03D9">
        <w:rPr>
          <w:b w:val="0"/>
          <w:sz w:val="22"/>
          <w:szCs w:val="22"/>
          <w:u w:val="none"/>
        </w:rPr>
        <w:t xml:space="preserve"> serve as t</w:t>
      </w:r>
      <w:r w:rsidR="00E144A7">
        <w:rPr>
          <w:b w:val="0"/>
          <w:sz w:val="22"/>
          <w:szCs w:val="22"/>
          <w:u w:val="none"/>
        </w:rPr>
        <w:t>he MD Representative but she would like to help with Austyn with communications</w:t>
      </w:r>
      <w:r w:rsidR="007A03D9">
        <w:rPr>
          <w:b w:val="0"/>
          <w:sz w:val="22"/>
          <w:szCs w:val="22"/>
          <w:u w:val="none"/>
        </w:rPr>
        <w:t xml:space="preserve">. We need a new MD </w:t>
      </w:r>
      <w:r w:rsidR="002E4404">
        <w:rPr>
          <w:b w:val="0"/>
          <w:sz w:val="22"/>
          <w:szCs w:val="22"/>
          <w:u w:val="none"/>
        </w:rPr>
        <w:t>Representative.</w:t>
      </w:r>
    </w:p>
    <w:p w:rsidR="002E4404" w:rsidRDefault="002E4404" w:rsidP="002E4404">
      <w:pPr>
        <w:pStyle w:val="ListNumber"/>
        <w:numPr>
          <w:ilvl w:val="2"/>
          <w:numId w:val="27"/>
        </w:numPr>
        <w:spacing w:after="0"/>
        <w:rPr>
          <w:b w:val="0"/>
          <w:sz w:val="22"/>
          <w:szCs w:val="22"/>
          <w:u w:val="none"/>
        </w:rPr>
      </w:pPr>
      <w:r w:rsidRPr="002E4404">
        <w:rPr>
          <w:sz w:val="22"/>
          <w:szCs w:val="22"/>
          <w:u w:val="none"/>
        </w:rPr>
        <w:t xml:space="preserve">FDA Central Region Retail Food Protection Seminar: </w:t>
      </w:r>
      <w:r>
        <w:rPr>
          <w:b w:val="0"/>
          <w:sz w:val="22"/>
          <w:szCs w:val="22"/>
          <w:u w:val="none"/>
        </w:rPr>
        <w:t>registration is up and running</w:t>
      </w:r>
    </w:p>
    <w:p w:rsidR="00A57BC2" w:rsidRPr="00424A0A" w:rsidRDefault="00A57BC2" w:rsidP="002E4404">
      <w:pPr>
        <w:pStyle w:val="ListNumber"/>
        <w:numPr>
          <w:ilvl w:val="0"/>
          <w:numId w:val="0"/>
        </w:numPr>
        <w:spacing w:after="0"/>
        <w:ind w:left="1224"/>
        <w:rPr>
          <w:sz w:val="22"/>
          <w:szCs w:val="22"/>
          <w:u w:val="none"/>
        </w:rPr>
      </w:pPr>
    </w:p>
    <w:p w:rsidR="007A03D9" w:rsidRPr="00D30A94" w:rsidRDefault="00255BFE" w:rsidP="007A03D9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424A0A">
        <w:rPr>
          <w:b w:val="0"/>
          <w:sz w:val="22"/>
          <w:szCs w:val="22"/>
          <w:u w:val="none"/>
        </w:rPr>
        <w:t>Nicole Gregasin</w:t>
      </w:r>
    </w:p>
    <w:p w:rsidR="00D30A94" w:rsidRPr="00D30A94" w:rsidRDefault="00D30A94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 list: </w:t>
      </w:r>
      <w:r>
        <w:rPr>
          <w:b w:val="0"/>
          <w:sz w:val="22"/>
          <w:szCs w:val="22"/>
          <w:u w:val="none"/>
        </w:rPr>
        <w:t>will working on cleaning up the list to remove people who no longer live or work in the area</w:t>
      </w:r>
    </w:p>
    <w:p w:rsidR="00D30A94" w:rsidRPr="00D30A94" w:rsidRDefault="00D30A94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 database: </w:t>
      </w:r>
      <w:r>
        <w:rPr>
          <w:b w:val="0"/>
          <w:sz w:val="22"/>
          <w:szCs w:val="22"/>
          <w:u w:val="none"/>
        </w:rPr>
        <w:t xml:space="preserve">Wild Apricot free </w:t>
      </w:r>
      <w:r w:rsidR="00587C4F">
        <w:rPr>
          <w:b w:val="0"/>
          <w:sz w:val="22"/>
          <w:szCs w:val="22"/>
          <w:u w:val="none"/>
        </w:rPr>
        <w:t>30-day</w:t>
      </w:r>
      <w:r>
        <w:rPr>
          <w:b w:val="0"/>
          <w:sz w:val="22"/>
          <w:szCs w:val="22"/>
          <w:u w:val="none"/>
        </w:rPr>
        <w:t xml:space="preserve"> trial is in effect. Kristen, Vicki, Austyn and Nicole should have access to it. Nicole will give the rest of the board a presentation on how it’s usage. Her goal is to have the platform completely up and running by June.</w:t>
      </w:r>
    </w:p>
    <w:p w:rsidR="00D30A94" w:rsidRPr="00D17451" w:rsidRDefault="00D30A94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Social/Award Committees: </w:t>
      </w:r>
      <w:r>
        <w:rPr>
          <w:b w:val="0"/>
          <w:sz w:val="22"/>
          <w:szCs w:val="22"/>
          <w:u w:val="none"/>
        </w:rPr>
        <w:t>Matt has joined the Social Committee. No one has expressed interest in the Award Committee. Kristen stated to send out the advertisement again looking for members to join these committees</w:t>
      </w:r>
      <w:r w:rsidR="00587C4F">
        <w:rPr>
          <w:b w:val="0"/>
          <w:sz w:val="22"/>
          <w:szCs w:val="22"/>
          <w:u w:val="none"/>
        </w:rPr>
        <w:t>. Lanita will forward the General Manager contact information to Nicole about arranging a happy hour at the Union Station Legal Seafood after the Spring Educational Conference.</w:t>
      </w:r>
    </w:p>
    <w:p w:rsidR="00D17451" w:rsidRPr="00D17451" w:rsidRDefault="00D17451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Awards: </w:t>
      </w:r>
      <w:r>
        <w:rPr>
          <w:b w:val="0"/>
          <w:sz w:val="22"/>
          <w:szCs w:val="22"/>
          <w:u w:val="none"/>
        </w:rPr>
        <w:t>Kristen will send cost of award plaque information to Nicole; she thinks it was about $100. Nicole will start looking at other award companies and types of awards. Other types of awards like, Environmental Achievement Award and Retired Service.</w:t>
      </w:r>
    </w:p>
    <w:p w:rsidR="00D17451" w:rsidRDefault="00D17451" w:rsidP="00D17451">
      <w:pPr>
        <w:pStyle w:val="ListNumber"/>
        <w:numPr>
          <w:ilvl w:val="2"/>
          <w:numId w:val="30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Awards Dinner: </w:t>
      </w:r>
      <w:r>
        <w:rPr>
          <w:b w:val="0"/>
          <w:sz w:val="22"/>
          <w:szCs w:val="22"/>
          <w:u w:val="none"/>
        </w:rPr>
        <w:t>Nicole will compose an email to JR’s regarding July-August booking</w:t>
      </w:r>
    </w:p>
    <w:p w:rsidR="00587C4F" w:rsidRPr="00587C4F" w:rsidRDefault="00587C4F" w:rsidP="00D30A94">
      <w:pPr>
        <w:pStyle w:val="ListNumber"/>
        <w:numPr>
          <w:ilvl w:val="0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Programs &amp; Professional Advancement: </w:t>
      </w:r>
      <w:r>
        <w:rPr>
          <w:b w:val="0"/>
          <w:sz w:val="22"/>
          <w:szCs w:val="22"/>
          <w:u w:val="none"/>
        </w:rPr>
        <w:t>Allison Olguin</w:t>
      </w:r>
    </w:p>
    <w:p w:rsidR="00587C4F" w:rsidRPr="00587C4F" w:rsidRDefault="00587C4F" w:rsidP="00587C4F">
      <w:pPr>
        <w:pStyle w:val="ListNumber"/>
        <w:numPr>
          <w:ilvl w:val="2"/>
          <w:numId w:val="22"/>
        </w:numPr>
        <w:spacing w:after="0"/>
        <w:rPr>
          <w:sz w:val="22"/>
          <w:szCs w:val="22"/>
          <w:u w:val="none"/>
        </w:rPr>
      </w:pPr>
      <w:bookmarkStart w:id="0" w:name="_GoBack"/>
      <w:bookmarkEnd w:id="0"/>
      <w:r>
        <w:rPr>
          <w:sz w:val="22"/>
          <w:szCs w:val="22"/>
          <w:u w:val="none"/>
        </w:rPr>
        <w:t xml:space="preserve">2019 Spring Educational Conference: </w:t>
      </w:r>
      <w:r>
        <w:rPr>
          <w:b w:val="0"/>
          <w:sz w:val="22"/>
          <w:szCs w:val="22"/>
          <w:u w:val="none"/>
        </w:rPr>
        <w:t xml:space="preserve">Lanita Carpenter </w:t>
      </w:r>
    </w:p>
    <w:p w:rsidR="00587C4F" w:rsidRDefault="00587C4F" w:rsidP="00587C4F">
      <w:pPr>
        <w:pStyle w:val="ListNumber"/>
        <w:numPr>
          <w:ilvl w:val="0"/>
          <w:numId w:val="0"/>
        </w:numPr>
        <w:spacing w:after="0"/>
        <w:ind w:left="108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i.</w:t>
      </w:r>
      <w:r>
        <w:rPr>
          <w:b w:val="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Location/Date: </w:t>
      </w:r>
      <w:r>
        <w:rPr>
          <w:b w:val="0"/>
          <w:sz w:val="22"/>
          <w:szCs w:val="22"/>
          <w:u w:val="none"/>
        </w:rPr>
        <w:t>DC Health Building,</w:t>
      </w:r>
      <w:r>
        <w:rPr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899 N. Capitol Street. NE, 6</w:t>
      </w:r>
      <w:r w:rsidRPr="002A35D9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 xml:space="preserve"> floor, Room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6002; April 26, 2019</w:t>
      </w:r>
    </w:p>
    <w:p w:rsidR="00D32C2D" w:rsidRDefault="00587C4F" w:rsidP="00587C4F">
      <w:pPr>
        <w:pStyle w:val="ListNumber"/>
        <w:numPr>
          <w:ilvl w:val="0"/>
          <w:numId w:val="0"/>
        </w:numPr>
        <w:spacing w:after="0"/>
        <w:ind w:left="108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 xml:space="preserve">ii. Speakers: </w:t>
      </w:r>
    </w:p>
    <w:p w:rsidR="00A57BC2" w:rsidRDefault="00D32C2D" w:rsidP="00A57BC2">
      <w:pPr>
        <w:pStyle w:val="ListNumber"/>
        <w:numPr>
          <w:ilvl w:val="4"/>
          <w:numId w:val="22"/>
        </w:numPr>
        <w:spacing w:after="0"/>
        <w:rPr>
          <w:b w:val="0"/>
          <w:sz w:val="22"/>
          <w:szCs w:val="22"/>
          <w:u w:val="none"/>
        </w:rPr>
      </w:pPr>
      <w:r w:rsidRPr="008628C8">
        <w:rPr>
          <w:sz w:val="22"/>
          <w:szCs w:val="22"/>
          <w:u w:val="none"/>
        </w:rPr>
        <w:t>Meghan Daughter</w:t>
      </w:r>
      <w:r>
        <w:rPr>
          <w:b w:val="0"/>
          <w:sz w:val="22"/>
          <w:szCs w:val="22"/>
          <w:u w:val="none"/>
        </w:rPr>
        <w:t>:</w:t>
      </w:r>
      <w:r w:rsidR="008628C8">
        <w:rPr>
          <w:b w:val="0"/>
          <w:sz w:val="22"/>
          <w:szCs w:val="22"/>
          <w:u w:val="none"/>
        </w:rPr>
        <w:t xml:space="preserve"> 9-10:45 a.m.</w:t>
      </w:r>
      <w:r>
        <w:rPr>
          <w:b w:val="0"/>
          <w:sz w:val="22"/>
          <w:szCs w:val="22"/>
          <w:u w:val="none"/>
        </w:rPr>
        <w:t xml:space="preserve"> </w:t>
      </w:r>
      <w:r w:rsidR="008628C8">
        <w:rPr>
          <w:b w:val="0"/>
          <w:sz w:val="22"/>
          <w:szCs w:val="22"/>
          <w:u w:val="none"/>
        </w:rPr>
        <w:t>Professional Speaker to give a Leadership/</w:t>
      </w:r>
      <w:r>
        <w:rPr>
          <w:b w:val="0"/>
          <w:sz w:val="22"/>
          <w:szCs w:val="22"/>
          <w:u w:val="none"/>
        </w:rPr>
        <w:t>Professional</w:t>
      </w:r>
      <w:r w:rsidR="008628C8">
        <w:rPr>
          <w:b w:val="0"/>
          <w:sz w:val="22"/>
          <w:szCs w:val="22"/>
          <w:u w:val="none"/>
        </w:rPr>
        <w:t xml:space="preserve"> Development training, Kristen will confirm and email plan to Lanita, board approved $100 compensation</w:t>
      </w:r>
    </w:p>
    <w:p w:rsidR="00D32C2D" w:rsidRDefault="00D32C2D" w:rsidP="00A57BC2">
      <w:pPr>
        <w:pStyle w:val="ListNumber"/>
        <w:numPr>
          <w:ilvl w:val="4"/>
          <w:numId w:val="22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Brittany Sparks: </w:t>
      </w:r>
      <w:r>
        <w:rPr>
          <w:b w:val="0"/>
          <w:sz w:val="22"/>
          <w:szCs w:val="22"/>
          <w:u w:val="none"/>
        </w:rPr>
        <w:t>National Pest Control Management, 90 minutes, two presentations, one on Bed Bugs &amp; the other on Common Restaurant Pests in the afternoon</w:t>
      </w:r>
    </w:p>
    <w:p w:rsidR="00D32C2D" w:rsidRPr="008628C8" w:rsidRDefault="008628C8" w:rsidP="00D32C2D">
      <w:pPr>
        <w:pStyle w:val="ListNumber"/>
        <w:numPr>
          <w:ilvl w:val="4"/>
          <w:numId w:val="22"/>
        </w:numPr>
        <w:spacing w:after="0"/>
        <w:rPr>
          <w:sz w:val="22"/>
          <w:szCs w:val="22"/>
          <w:u w:val="none"/>
        </w:rPr>
      </w:pPr>
      <w:r w:rsidRPr="008628C8">
        <w:rPr>
          <w:sz w:val="22"/>
          <w:szCs w:val="22"/>
          <w:u w:val="none"/>
        </w:rPr>
        <w:t>Cottage Foods</w:t>
      </w:r>
      <w:r>
        <w:rPr>
          <w:sz w:val="22"/>
          <w:szCs w:val="22"/>
          <w:u w:val="none"/>
        </w:rPr>
        <w:t xml:space="preserve">: </w:t>
      </w:r>
      <w:r w:rsidR="00197185">
        <w:rPr>
          <w:b w:val="0"/>
          <w:sz w:val="22"/>
          <w:szCs w:val="22"/>
          <w:u w:val="none"/>
        </w:rPr>
        <w:t>Lanita with talk with Laura about who can present on this topic and Lanita emailed Kristen about presenting on another topic</w:t>
      </w:r>
    </w:p>
    <w:p w:rsidR="00587C4F" w:rsidRDefault="00197185" w:rsidP="00D32C2D">
      <w:pPr>
        <w:pStyle w:val="ListNumber"/>
        <w:numPr>
          <w:ilvl w:val="4"/>
          <w:numId w:val="22"/>
        </w:numPr>
        <w:spacing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Kristen with email </w:t>
      </w:r>
      <w:r w:rsidR="00587C4F">
        <w:rPr>
          <w:b w:val="0"/>
          <w:sz w:val="22"/>
          <w:szCs w:val="22"/>
          <w:u w:val="none"/>
        </w:rPr>
        <w:t xml:space="preserve">Danielle Schools and Mark </w:t>
      </w:r>
      <w:proofErr w:type="spellStart"/>
      <w:r w:rsidR="00587C4F">
        <w:rPr>
          <w:b w:val="0"/>
          <w:sz w:val="22"/>
          <w:szCs w:val="22"/>
          <w:u w:val="none"/>
        </w:rPr>
        <w:t>Bedzik</w:t>
      </w:r>
      <w:proofErr w:type="spellEnd"/>
      <w:r>
        <w:rPr>
          <w:b w:val="0"/>
          <w:sz w:val="22"/>
          <w:szCs w:val="22"/>
          <w:u w:val="none"/>
        </w:rPr>
        <w:t xml:space="preserve"> t</w:t>
      </w:r>
      <w:r w:rsidR="008628C8">
        <w:rPr>
          <w:b w:val="0"/>
          <w:sz w:val="22"/>
          <w:szCs w:val="22"/>
          <w:u w:val="none"/>
        </w:rPr>
        <w:t xml:space="preserve">o </w:t>
      </w:r>
      <w:r>
        <w:rPr>
          <w:b w:val="0"/>
          <w:sz w:val="22"/>
          <w:szCs w:val="22"/>
          <w:u w:val="none"/>
        </w:rPr>
        <w:t>see if they can present at this conference</w:t>
      </w:r>
    </w:p>
    <w:p w:rsidR="008628C8" w:rsidRDefault="00D17451" w:rsidP="00D32C2D">
      <w:pPr>
        <w:pStyle w:val="ListNumber"/>
        <w:numPr>
          <w:ilvl w:val="4"/>
          <w:numId w:val="22"/>
        </w:numPr>
        <w:spacing w:after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We need one more presenter. Shoot recommendations to Lanita.</w:t>
      </w:r>
    </w:p>
    <w:p w:rsidR="002E4404" w:rsidRDefault="00A57BC2" w:rsidP="002E4404">
      <w:pPr>
        <w:pStyle w:val="ListNumber"/>
        <w:numPr>
          <w:ilvl w:val="0"/>
          <w:numId w:val="0"/>
        </w:numPr>
        <w:spacing w:after="0"/>
        <w:ind w:left="108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E4404">
        <w:rPr>
          <w:sz w:val="22"/>
          <w:szCs w:val="22"/>
          <w:u w:val="none"/>
        </w:rPr>
        <w:t xml:space="preserve">ii. </w:t>
      </w:r>
      <w:r w:rsidR="001566AF">
        <w:rPr>
          <w:sz w:val="22"/>
          <w:szCs w:val="22"/>
          <w:u w:val="none"/>
        </w:rPr>
        <w:t>Det</w:t>
      </w:r>
      <w:r w:rsidR="00E26107">
        <w:rPr>
          <w:sz w:val="22"/>
          <w:szCs w:val="22"/>
          <w:u w:val="none"/>
        </w:rPr>
        <w:t>a</w:t>
      </w:r>
      <w:r w:rsidR="001566AF">
        <w:rPr>
          <w:sz w:val="22"/>
          <w:szCs w:val="22"/>
          <w:u w:val="none"/>
        </w:rPr>
        <w:t>i</w:t>
      </w:r>
      <w:r w:rsidR="00E26107">
        <w:rPr>
          <w:sz w:val="22"/>
          <w:szCs w:val="22"/>
          <w:u w:val="none"/>
        </w:rPr>
        <w:t xml:space="preserve">ls: </w:t>
      </w:r>
      <w:r w:rsidR="00E26107">
        <w:rPr>
          <w:b w:val="0"/>
          <w:sz w:val="22"/>
          <w:szCs w:val="22"/>
          <w:u w:val="none"/>
        </w:rPr>
        <w:t xml:space="preserve">Lanita will provide food and drinks. Kristen will prepare speaker </w:t>
      </w:r>
      <w:r w:rsidR="002E4404">
        <w:rPr>
          <w:b w:val="0"/>
          <w:sz w:val="22"/>
          <w:szCs w:val="22"/>
          <w:u w:val="none"/>
        </w:rPr>
        <w:tab/>
      </w:r>
      <w:r w:rsidR="00E26107">
        <w:rPr>
          <w:b w:val="0"/>
          <w:sz w:val="22"/>
          <w:szCs w:val="22"/>
          <w:u w:val="none"/>
        </w:rPr>
        <w:t>certificates. Julia will email attendee certificates</w:t>
      </w:r>
    </w:p>
    <w:p w:rsidR="002C6EE1" w:rsidRPr="002E4404" w:rsidRDefault="00217C62" w:rsidP="002E4404">
      <w:pPr>
        <w:pStyle w:val="ListNumber"/>
        <w:numPr>
          <w:ilvl w:val="2"/>
          <w:numId w:val="22"/>
        </w:numPr>
        <w:spacing w:after="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201</w:t>
      </w:r>
      <w:r w:rsidR="00587C4F">
        <w:rPr>
          <w:sz w:val="22"/>
          <w:szCs w:val="22"/>
          <w:u w:val="none"/>
        </w:rPr>
        <w:t>9</w:t>
      </w:r>
      <w:r w:rsidR="002B5559">
        <w:rPr>
          <w:sz w:val="22"/>
          <w:szCs w:val="22"/>
          <w:u w:val="none"/>
        </w:rPr>
        <w:t xml:space="preserve"> Fall Educational Conference: </w:t>
      </w:r>
      <w:r w:rsidR="008628C8">
        <w:rPr>
          <w:b w:val="0"/>
          <w:sz w:val="22"/>
          <w:szCs w:val="22"/>
          <w:u w:val="none"/>
        </w:rPr>
        <w:t>Allison Olguin</w:t>
      </w:r>
      <w:r w:rsidR="002C6EE1">
        <w:rPr>
          <w:b w:val="0"/>
          <w:sz w:val="22"/>
          <w:szCs w:val="22"/>
          <w:u w:val="none"/>
        </w:rPr>
        <w:t xml:space="preserve"> will reach out to Giant about hosting our fall conference.</w:t>
      </w:r>
    </w:p>
    <w:p w:rsidR="00877C3E" w:rsidRPr="002C6EE1" w:rsidRDefault="00B92DAD" w:rsidP="002C6EE1">
      <w:pPr>
        <w:pStyle w:val="ListNumber"/>
        <w:numPr>
          <w:ilvl w:val="0"/>
          <w:numId w:val="0"/>
        </w:numPr>
        <w:spacing w:after="0"/>
        <w:ind w:left="360"/>
        <w:rPr>
          <w:sz w:val="22"/>
          <w:szCs w:val="22"/>
          <w:u w:val="none"/>
        </w:rPr>
      </w:pPr>
      <w:r w:rsidRPr="002C6EE1">
        <w:rPr>
          <w:sz w:val="22"/>
          <w:szCs w:val="22"/>
          <w:u w:val="none"/>
        </w:rPr>
        <w:t xml:space="preserve"> </w:t>
      </w:r>
    </w:p>
    <w:p w:rsidR="00197185" w:rsidRDefault="00B92DAD" w:rsidP="00A57BC2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 w:rsidRPr="00A57BC2">
        <w:rPr>
          <w:sz w:val="22"/>
          <w:szCs w:val="22"/>
          <w:u w:val="none"/>
        </w:rPr>
        <w:t xml:space="preserve">Director of Communications: </w:t>
      </w:r>
      <w:r w:rsidR="00A57BC2">
        <w:rPr>
          <w:b w:val="0"/>
          <w:sz w:val="22"/>
          <w:szCs w:val="22"/>
          <w:u w:val="none"/>
        </w:rPr>
        <w:t xml:space="preserve">Austyn </w:t>
      </w:r>
      <w:proofErr w:type="spellStart"/>
      <w:r w:rsidR="00A57BC2">
        <w:rPr>
          <w:b w:val="0"/>
          <w:sz w:val="22"/>
          <w:szCs w:val="22"/>
          <w:u w:val="none"/>
        </w:rPr>
        <w:t>Ries</w:t>
      </w:r>
      <w:proofErr w:type="spellEnd"/>
      <w:r w:rsidR="00A57BC2">
        <w:rPr>
          <w:b w:val="0"/>
          <w:sz w:val="22"/>
          <w:szCs w:val="22"/>
          <w:u w:val="none"/>
        </w:rPr>
        <w:t xml:space="preserve"> is </w:t>
      </w:r>
      <w:r w:rsidR="00A57BC2">
        <w:rPr>
          <w:b w:val="0"/>
          <w:sz w:val="22"/>
          <w:szCs w:val="22"/>
          <w:u w:val="none"/>
        </w:rPr>
        <w:t xml:space="preserve">now </w:t>
      </w:r>
      <w:r w:rsidR="00A57BC2">
        <w:rPr>
          <w:b w:val="0"/>
          <w:sz w:val="22"/>
          <w:szCs w:val="22"/>
          <w:u w:val="none"/>
        </w:rPr>
        <w:t>officially our Director of Communications.</w:t>
      </w:r>
      <w:r w:rsidR="00A57BC2">
        <w:rPr>
          <w:sz w:val="22"/>
          <w:szCs w:val="22"/>
          <w:u w:val="none"/>
        </w:rPr>
        <w:t xml:space="preserve">  </w:t>
      </w:r>
      <w:r w:rsidR="00A57BC2">
        <w:rPr>
          <w:b w:val="0"/>
          <w:sz w:val="22"/>
          <w:szCs w:val="22"/>
          <w:u w:val="none"/>
        </w:rPr>
        <w:t xml:space="preserve">She is receiving RSVP’s for the FDA retail food conference. </w:t>
      </w:r>
      <w:r w:rsidR="00D17451" w:rsidRPr="00A57BC2">
        <w:rPr>
          <w:b w:val="0"/>
          <w:sz w:val="22"/>
          <w:szCs w:val="22"/>
          <w:u w:val="none"/>
        </w:rPr>
        <w:t xml:space="preserve">Kristen would like to start advertising </w:t>
      </w:r>
      <w:r w:rsidR="00A57BC2" w:rsidRPr="00A57BC2">
        <w:rPr>
          <w:b w:val="0"/>
          <w:sz w:val="22"/>
          <w:szCs w:val="22"/>
          <w:u w:val="none"/>
        </w:rPr>
        <w:t xml:space="preserve">presenters for our Spring conference. </w:t>
      </w:r>
      <w:r w:rsidR="00A57BC2">
        <w:rPr>
          <w:b w:val="0"/>
          <w:sz w:val="22"/>
          <w:szCs w:val="22"/>
          <w:u w:val="none"/>
        </w:rPr>
        <w:t>She will work on an email confirmation for new members.</w:t>
      </w:r>
    </w:p>
    <w:p w:rsidR="00A57BC2" w:rsidRPr="00A57BC2" w:rsidRDefault="00A57BC2" w:rsidP="00A57BC2">
      <w:pPr>
        <w:pStyle w:val="ListNumber"/>
        <w:numPr>
          <w:ilvl w:val="0"/>
          <w:numId w:val="0"/>
        </w:numPr>
        <w:spacing w:after="0"/>
        <w:ind w:left="360"/>
        <w:rPr>
          <w:b w:val="0"/>
          <w:sz w:val="22"/>
          <w:szCs w:val="22"/>
          <w:u w:val="none"/>
        </w:rPr>
      </w:pPr>
    </w:p>
    <w:p w:rsidR="00197185" w:rsidRPr="00A57BC2" w:rsidRDefault="00197185" w:rsidP="007A03D9">
      <w:pPr>
        <w:pStyle w:val="ListNumber"/>
        <w:numPr>
          <w:ilvl w:val="0"/>
          <w:numId w:val="3"/>
        </w:numPr>
        <w:spacing w:after="0"/>
        <w:rPr>
          <w:b w:val="0"/>
          <w:sz w:val="22"/>
          <w:szCs w:val="22"/>
          <w:u w:val="none"/>
        </w:rPr>
      </w:pPr>
      <w:r w:rsidRPr="00A57BC2">
        <w:rPr>
          <w:sz w:val="22"/>
          <w:szCs w:val="22"/>
          <w:u w:val="none"/>
        </w:rPr>
        <w:t>Next Conference Call</w:t>
      </w:r>
      <w:r w:rsidR="00A57BC2">
        <w:rPr>
          <w:sz w:val="22"/>
          <w:szCs w:val="22"/>
          <w:u w:val="none"/>
        </w:rPr>
        <w:t>s</w:t>
      </w:r>
      <w:r w:rsidRPr="00A57BC2">
        <w:rPr>
          <w:b w:val="0"/>
          <w:sz w:val="22"/>
          <w:szCs w:val="22"/>
          <w:u w:val="none"/>
        </w:rPr>
        <w:t xml:space="preserve">:  </w:t>
      </w:r>
      <w:r w:rsidR="00A57BC2">
        <w:rPr>
          <w:b w:val="0"/>
          <w:sz w:val="22"/>
          <w:szCs w:val="22"/>
          <w:u w:val="none"/>
        </w:rPr>
        <w:t xml:space="preserve">Monday, </w:t>
      </w:r>
      <w:r w:rsidRPr="00A57BC2">
        <w:rPr>
          <w:b w:val="0"/>
          <w:sz w:val="22"/>
          <w:szCs w:val="22"/>
          <w:u w:val="none"/>
        </w:rPr>
        <w:t>April 15, 2019 9-9:30 a.m.</w:t>
      </w:r>
      <w:r w:rsidR="00A57BC2">
        <w:rPr>
          <w:b w:val="0"/>
          <w:sz w:val="22"/>
          <w:szCs w:val="22"/>
          <w:u w:val="none"/>
        </w:rPr>
        <w:t xml:space="preserve"> and then Friday, May 10</w:t>
      </w:r>
      <w:r w:rsidR="00A57BC2" w:rsidRPr="00A57BC2">
        <w:rPr>
          <w:b w:val="0"/>
          <w:sz w:val="22"/>
          <w:szCs w:val="22"/>
          <w:u w:val="none"/>
          <w:vertAlign w:val="superscript"/>
        </w:rPr>
        <w:t>th</w:t>
      </w:r>
      <w:r w:rsidR="00A57BC2">
        <w:rPr>
          <w:b w:val="0"/>
          <w:sz w:val="22"/>
          <w:szCs w:val="22"/>
          <w:u w:val="none"/>
        </w:rPr>
        <w:t xml:space="preserve"> 9-10 a.m.</w:t>
      </w:r>
    </w:p>
    <w:p w:rsidR="00703ADC" w:rsidRDefault="00703ADC" w:rsidP="003D646A">
      <w:pPr>
        <w:pStyle w:val="ListNumber"/>
        <w:numPr>
          <w:ilvl w:val="0"/>
          <w:numId w:val="0"/>
        </w:numPr>
        <w:ind w:left="180"/>
        <w:rPr>
          <w:sz w:val="22"/>
          <w:szCs w:val="22"/>
        </w:rPr>
      </w:pPr>
    </w:p>
    <w:p w:rsidR="0095039F" w:rsidRPr="005D265C" w:rsidRDefault="0015180F" w:rsidP="003D646A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7D2ECC">
        <w:rPr>
          <w:b w:val="0"/>
          <w:sz w:val="22"/>
          <w:szCs w:val="22"/>
          <w:u w:val="none"/>
        </w:rPr>
        <w:t>9:5</w:t>
      </w:r>
      <w:r w:rsidR="00587C4F">
        <w:rPr>
          <w:b w:val="0"/>
          <w:sz w:val="22"/>
          <w:szCs w:val="22"/>
          <w:u w:val="none"/>
        </w:rPr>
        <w:t>3</w:t>
      </w:r>
      <w:r w:rsidR="00B71D7F">
        <w:rPr>
          <w:b w:val="0"/>
          <w:sz w:val="22"/>
          <w:szCs w:val="22"/>
          <w:u w:val="none"/>
        </w:rPr>
        <w:t xml:space="preserve"> a.m.</w:t>
      </w:r>
    </w:p>
    <w:p w:rsidR="00B43657" w:rsidRPr="004B5F0D" w:rsidRDefault="00B43657" w:rsidP="003D646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  <w:r w:rsidR="000D3215">
        <w:rPr>
          <w:b w:val="0"/>
          <w:sz w:val="22"/>
          <w:szCs w:val="22"/>
          <w:u w:val="none"/>
        </w:rPr>
        <w:t xml:space="preserve"> </w:t>
      </w:r>
      <w:r w:rsidR="00D46C16">
        <w:rPr>
          <w:b w:val="0"/>
          <w:sz w:val="22"/>
          <w:szCs w:val="22"/>
          <w:u w:val="none"/>
        </w:rPr>
        <w:t xml:space="preserve"> </w:t>
      </w:r>
    </w:p>
    <w:sectPr w:rsidR="00B43657" w:rsidRPr="004B5F0D" w:rsidSect="00D32C2D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F0" w:rsidRDefault="00DC48F0" w:rsidP="00EF4B79">
      <w:pPr>
        <w:spacing w:after="0"/>
      </w:pPr>
      <w:r>
        <w:separator/>
      </w:r>
    </w:p>
  </w:endnote>
  <w:endnote w:type="continuationSeparator" w:id="0">
    <w:p w:rsidR="00DC48F0" w:rsidRDefault="00DC48F0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F0" w:rsidRDefault="00DC48F0" w:rsidP="00EF4B79">
      <w:pPr>
        <w:spacing w:after="0"/>
      </w:pPr>
      <w:r>
        <w:separator/>
      </w:r>
    </w:p>
  </w:footnote>
  <w:footnote w:type="continuationSeparator" w:id="0">
    <w:p w:rsidR="00DC48F0" w:rsidRDefault="00DC48F0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6A" w:rsidRPr="00EF4B79" w:rsidRDefault="003D646A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005A08"/>
    <w:multiLevelType w:val="hybridMultilevel"/>
    <w:tmpl w:val="40463844"/>
    <w:lvl w:ilvl="0" w:tplc="C00ACF8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C55B5"/>
    <w:multiLevelType w:val="hybridMultilevel"/>
    <w:tmpl w:val="B54833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C1D55C3"/>
    <w:multiLevelType w:val="hybridMultilevel"/>
    <w:tmpl w:val="06985DD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BD1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8519E"/>
    <w:multiLevelType w:val="hybridMultilevel"/>
    <w:tmpl w:val="BA12D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F224C"/>
    <w:multiLevelType w:val="hybridMultilevel"/>
    <w:tmpl w:val="3C46A158"/>
    <w:lvl w:ilvl="0" w:tplc="4364C026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9340AAE"/>
    <w:multiLevelType w:val="hybridMultilevel"/>
    <w:tmpl w:val="F086E66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213F1772"/>
    <w:multiLevelType w:val="multilevel"/>
    <w:tmpl w:val="879A8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D5CDE"/>
    <w:multiLevelType w:val="multilevel"/>
    <w:tmpl w:val="C370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203C4"/>
    <w:multiLevelType w:val="hybridMultilevel"/>
    <w:tmpl w:val="7114AF02"/>
    <w:lvl w:ilvl="0" w:tplc="6CBABA7A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53B37B6"/>
    <w:multiLevelType w:val="hybridMultilevel"/>
    <w:tmpl w:val="DC649110"/>
    <w:lvl w:ilvl="0" w:tplc="6CBABA7A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75EE"/>
    <w:multiLevelType w:val="hybridMultilevel"/>
    <w:tmpl w:val="F6B63BD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34A7E87"/>
    <w:multiLevelType w:val="hybridMultilevel"/>
    <w:tmpl w:val="C12644B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9531A0E"/>
    <w:multiLevelType w:val="hybridMultilevel"/>
    <w:tmpl w:val="2AA42CA6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2B035B6"/>
    <w:multiLevelType w:val="hybridMultilevel"/>
    <w:tmpl w:val="01FC98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7C8C5E6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 w:tplc="6CBABA7A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4EC0480"/>
    <w:multiLevelType w:val="hybridMultilevel"/>
    <w:tmpl w:val="BDC493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6180305"/>
    <w:multiLevelType w:val="multilevel"/>
    <w:tmpl w:val="D40ED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7E3F7B3F"/>
    <w:multiLevelType w:val="multilevel"/>
    <w:tmpl w:val="3560ECA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lowerRoman"/>
      <w:lvlText w:val="%3."/>
      <w:lvlJc w:val="right"/>
      <w:pPr>
        <w:ind w:left="288" w:firstLine="15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2"/>
  </w:num>
  <w:num w:numId="9">
    <w:abstractNumId w:val="21"/>
  </w:num>
  <w:num w:numId="10">
    <w:abstractNumId w:val="25"/>
  </w:num>
  <w:num w:numId="11">
    <w:abstractNumId w:val="24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1"/>
  </w:num>
  <w:num w:numId="17">
    <w:abstractNumId w:val="3"/>
  </w:num>
  <w:num w:numId="18">
    <w:abstractNumId w:val="4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12"/>
  </w:num>
  <w:num w:numId="24">
    <w:abstractNumId w:val="8"/>
  </w:num>
  <w:num w:numId="25">
    <w:abstractNumId w:val="29"/>
  </w:num>
  <w:num w:numId="26">
    <w:abstractNumId w:val="15"/>
  </w:num>
  <w:num w:numId="27">
    <w:abstractNumId w:val="11"/>
  </w:num>
  <w:num w:numId="28">
    <w:abstractNumId w:val="20"/>
  </w:num>
  <w:num w:numId="29">
    <w:abstractNumId w:val="7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04C68"/>
    <w:rsid w:val="000142BC"/>
    <w:rsid w:val="00015AD8"/>
    <w:rsid w:val="000200D9"/>
    <w:rsid w:val="0002209E"/>
    <w:rsid w:val="000228F5"/>
    <w:rsid w:val="000230D1"/>
    <w:rsid w:val="00023206"/>
    <w:rsid w:val="00023A8F"/>
    <w:rsid w:val="00024636"/>
    <w:rsid w:val="00024E16"/>
    <w:rsid w:val="00026D4E"/>
    <w:rsid w:val="0003051A"/>
    <w:rsid w:val="00035FBF"/>
    <w:rsid w:val="000405C1"/>
    <w:rsid w:val="00041396"/>
    <w:rsid w:val="00041EC1"/>
    <w:rsid w:val="0004251B"/>
    <w:rsid w:val="00042B0E"/>
    <w:rsid w:val="00043AF3"/>
    <w:rsid w:val="000466CA"/>
    <w:rsid w:val="00047DD7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0ED6"/>
    <w:rsid w:val="00083614"/>
    <w:rsid w:val="000847A1"/>
    <w:rsid w:val="00094476"/>
    <w:rsid w:val="00096111"/>
    <w:rsid w:val="00096653"/>
    <w:rsid w:val="00096BAD"/>
    <w:rsid w:val="00096D94"/>
    <w:rsid w:val="000A1E49"/>
    <w:rsid w:val="000A5958"/>
    <w:rsid w:val="000A7DCB"/>
    <w:rsid w:val="000B1176"/>
    <w:rsid w:val="000B17E4"/>
    <w:rsid w:val="000B3EBA"/>
    <w:rsid w:val="000B4424"/>
    <w:rsid w:val="000B6D4D"/>
    <w:rsid w:val="000B7E7A"/>
    <w:rsid w:val="000C2E19"/>
    <w:rsid w:val="000C72F5"/>
    <w:rsid w:val="000C758D"/>
    <w:rsid w:val="000D1F35"/>
    <w:rsid w:val="000D3215"/>
    <w:rsid w:val="000D4A75"/>
    <w:rsid w:val="000D6E31"/>
    <w:rsid w:val="000E2F72"/>
    <w:rsid w:val="000E4176"/>
    <w:rsid w:val="000E5E95"/>
    <w:rsid w:val="000E6D29"/>
    <w:rsid w:val="000F730D"/>
    <w:rsid w:val="00100DCB"/>
    <w:rsid w:val="001030E4"/>
    <w:rsid w:val="001056D1"/>
    <w:rsid w:val="001063E0"/>
    <w:rsid w:val="00110BA4"/>
    <w:rsid w:val="00115648"/>
    <w:rsid w:val="0011573E"/>
    <w:rsid w:val="00122AB4"/>
    <w:rsid w:val="001233B5"/>
    <w:rsid w:val="001255E7"/>
    <w:rsid w:val="001266F5"/>
    <w:rsid w:val="00127B96"/>
    <w:rsid w:val="001318AE"/>
    <w:rsid w:val="00131E6F"/>
    <w:rsid w:val="00133C4A"/>
    <w:rsid w:val="00134473"/>
    <w:rsid w:val="00140DAE"/>
    <w:rsid w:val="00141184"/>
    <w:rsid w:val="0014154C"/>
    <w:rsid w:val="00142399"/>
    <w:rsid w:val="00146B73"/>
    <w:rsid w:val="00150556"/>
    <w:rsid w:val="0015180F"/>
    <w:rsid w:val="00151830"/>
    <w:rsid w:val="0015195F"/>
    <w:rsid w:val="0015537E"/>
    <w:rsid w:val="001554F7"/>
    <w:rsid w:val="00155871"/>
    <w:rsid w:val="00155BBC"/>
    <w:rsid w:val="001566AF"/>
    <w:rsid w:val="001611EB"/>
    <w:rsid w:val="00162806"/>
    <w:rsid w:val="0016525C"/>
    <w:rsid w:val="001653FA"/>
    <w:rsid w:val="001659C7"/>
    <w:rsid w:val="00170097"/>
    <w:rsid w:val="00170640"/>
    <w:rsid w:val="00170747"/>
    <w:rsid w:val="00173834"/>
    <w:rsid w:val="001748EE"/>
    <w:rsid w:val="00180D32"/>
    <w:rsid w:val="001827BE"/>
    <w:rsid w:val="00193653"/>
    <w:rsid w:val="0019550F"/>
    <w:rsid w:val="001957DB"/>
    <w:rsid w:val="00197185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52C8"/>
    <w:rsid w:val="001D64F9"/>
    <w:rsid w:val="001D67CA"/>
    <w:rsid w:val="001E2823"/>
    <w:rsid w:val="001E2EB5"/>
    <w:rsid w:val="001E6A3C"/>
    <w:rsid w:val="001F125A"/>
    <w:rsid w:val="001F1926"/>
    <w:rsid w:val="001F617A"/>
    <w:rsid w:val="00201079"/>
    <w:rsid w:val="0020730C"/>
    <w:rsid w:val="002100C9"/>
    <w:rsid w:val="002117C6"/>
    <w:rsid w:val="00213D2B"/>
    <w:rsid w:val="00216044"/>
    <w:rsid w:val="00217C62"/>
    <w:rsid w:val="002272E0"/>
    <w:rsid w:val="00235072"/>
    <w:rsid w:val="002361A3"/>
    <w:rsid w:val="00241064"/>
    <w:rsid w:val="00241E43"/>
    <w:rsid w:val="00243270"/>
    <w:rsid w:val="0024397B"/>
    <w:rsid w:val="00244E92"/>
    <w:rsid w:val="002510FE"/>
    <w:rsid w:val="002511A0"/>
    <w:rsid w:val="00253CFD"/>
    <w:rsid w:val="00254D02"/>
    <w:rsid w:val="00254F83"/>
    <w:rsid w:val="00255BFE"/>
    <w:rsid w:val="002647AF"/>
    <w:rsid w:val="0026572D"/>
    <w:rsid w:val="00266241"/>
    <w:rsid w:val="0027423E"/>
    <w:rsid w:val="00274937"/>
    <w:rsid w:val="002750E6"/>
    <w:rsid w:val="00276FA1"/>
    <w:rsid w:val="00280BDE"/>
    <w:rsid w:val="00280FC2"/>
    <w:rsid w:val="0028682E"/>
    <w:rsid w:val="00287B15"/>
    <w:rsid w:val="00291B4A"/>
    <w:rsid w:val="002929BB"/>
    <w:rsid w:val="0029356B"/>
    <w:rsid w:val="002A0718"/>
    <w:rsid w:val="002A35D9"/>
    <w:rsid w:val="002A3DC4"/>
    <w:rsid w:val="002A594F"/>
    <w:rsid w:val="002A6869"/>
    <w:rsid w:val="002A6B56"/>
    <w:rsid w:val="002A79CC"/>
    <w:rsid w:val="002A7D39"/>
    <w:rsid w:val="002B09D2"/>
    <w:rsid w:val="002B3B3F"/>
    <w:rsid w:val="002B5559"/>
    <w:rsid w:val="002B5EBC"/>
    <w:rsid w:val="002C12AF"/>
    <w:rsid w:val="002C6EE1"/>
    <w:rsid w:val="002D3BF1"/>
    <w:rsid w:val="002D499D"/>
    <w:rsid w:val="002D7EE2"/>
    <w:rsid w:val="002E0596"/>
    <w:rsid w:val="002E0C8E"/>
    <w:rsid w:val="002E33FD"/>
    <w:rsid w:val="002E4404"/>
    <w:rsid w:val="002E6C1C"/>
    <w:rsid w:val="002E7708"/>
    <w:rsid w:val="002F0817"/>
    <w:rsid w:val="002F6C3E"/>
    <w:rsid w:val="00300929"/>
    <w:rsid w:val="00307DC6"/>
    <w:rsid w:val="00310EA1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2772F"/>
    <w:rsid w:val="00332E8B"/>
    <w:rsid w:val="0033605B"/>
    <w:rsid w:val="00337129"/>
    <w:rsid w:val="0034063B"/>
    <w:rsid w:val="00340CA8"/>
    <w:rsid w:val="00340F4A"/>
    <w:rsid w:val="00346632"/>
    <w:rsid w:val="00352DF8"/>
    <w:rsid w:val="003559DF"/>
    <w:rsid w:val="00355E2C"/>
    <w:rsid w:val="00360B6E"/>
    <w:rsid w:val="00362351"/>
    <w:rsid w:val="00364943"/>
    <w:rsid w:val="00365FDD"/>
    <w:rsid w:val="0036629C"/>
    <w:rsid w:val="00367C95"/>
    <w:rsid w:val="003719F5"/>
    <w:rsid w:val="00373F3C"/>
    <w:rsid w:val="00376496"/>
    <w:rsid w:val="00382D17"/>
    <w:rsid w:val="00383DB9"/>
    <w:rsid w:val="003849AA"/>
    <w:rsid w:val="0038557F"/>
    <w:rsid w:val="00385A04"/>
    <w:rsid w:val="00390F56"/>
    <w:rsid w:val="003912D5"/>
    <w:rsid w:val="003912E4"/>
    <w:rsid w:val="00392732"/>
    <w:rsid w:val="00393E6E"/>
    <w:rsid w:val="003945CA"/>
    <w:rsid w:val="00394D3B"/>
    <w:rsid w:val="0039599E"/>
    <w:rsid w:val="003A0220"/>
    <w:rsid w:val="003A0456"/>
    <w:rsid w:val="003A350B"/>
    <w:rsid w:val="003A3A76"/>
    <w:rsid w:val="003A6D1C"/>
    <w:rsid w:val="003B1222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D646A"/>
    <w:rsid w:val="003E180A"/>
    <w:rsid w:val="003E6DB1"/>
    <w:rsid w:val="003E76A1"/>
    <w:rsid w:val="003F328E"/>
    <w:rsid w:val="003F58A6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8CC"/>
    <w:rsid w:val="00411F8B"/>
    <w:rsid w:val="00421D56"/>
    <w:rsid w:val="00422161"/>
    <w:rsid w:val="00423111"/>
    <w:rsid w:val="00424A0A"/>
    <w:rsid w:val="00426726"/>
    <w:rsid w:val="00430E83"/>
    <w:rsid w:val="00431E70"/>
    <w:rsid w:val="0043235D"/>
    <w:rsid w:val="00432468"/>
    <w:rsid w:val="004347C8"/>
    <w:rsid w:val="004417C1"/>
    <w:rsid w:val="0044480E"/>
    <w:rsid w:val="004450F0"/>
    <w:rsid w:val="0045122E"/>
    <w:rsid w:val="00454BF0"/>
    <w:rsid w:val="00455420"/>
    <w:rsid w:val="00456EAD"/>
    <w:rsid w:val="004578B9"/>
    <w:rsid w:val="004600DE"/>
    <w:rsid w:val="004664AF"/>
    <w:rsid w:val="00466E73"/>
    <w:rsid w:val="00471526"/>
    <w:rsid w:val="00477352"/>
    <w:rsid w:val="00486D33"/>
    <w:rsid w:val="004875E8"/>
    <w:rsid w:val="004908D6"/>
    <w:rsid w:val="00491A14"/>
    <w:rsid w:val="00492F0B"/>
    <w:rsid w:val="00493F76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B7F1F"/>
    <w:rsid w:val="004C105C"/>
    <w:rsid w:val="004C2C29"/>
    <w:rsid w:val="004C3DF1"/>
    <w:rsid w:val="004C795F"/>
    <w:rsid w:val="004C7CCF"/>
    <w:rsid w:val="004D1318"/>
    <w:rsid w:val="004D22E7"/>
    <w:rsid w:val="004D2D5B"/>
    <w:rsid w:val="004E0134"/>
    <w:rsid w:val="004E227E"/>
    <w:rsid w:val="004E4775"/>
    <w:rsid w:val="004E5EB8"/>
    <w:rsid w:val="004E6455"/>
    <w:rsid w:val="004F02C9"/>
    <w:rsid w:val="004F13AF"/>
    <w:rsid w:val="004F63EB"/>
    <w:rsid w:val="00500AEE"/>
    <w:rsid w:val="00510367"/>
    <w:rsid w:val="0051143B"/>
    <w:rsid w:val="005163BF"/>
    <w:rsid w:val="005224F5"/>
    <w:rsid w:val="005265AE"/>
    <w:rsid w:val="00527B54"/>
    <w:rsid w:val="00530C37"/>
    <w:rsid w:val="0053168A"/>
    <w:rsid w:val="00532315"/>
    <w:rsid w:val="00533FCF"/>
    <w:rsid w:val="00534E95"/>
    <w:rsid w:val="0053751A"/>
    <w:rsid w:val="005423FE"/>
    <w:rsid w:val="005442EC"/>
    <w:rsid w:val="0054601D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381F"/>
    <w:rsid w:val="00583EA0"/>
    <w:rsid w:val="0058475E"/>
    <w:rsid w:val="00586F2F"/>
    <w:rsid w:val="00587C4F"/>
    <w:rsid w:val="005A54F0"/>
    <w:rsid w:val="005A5DF8"/>
    <w:rsid w:val="005B0F0D"/>
    <w:rsid w:val="005B0FDC"/>
    <w:rsid w:val="005B2D8D"/>
    <w:rsid w:val="005B3EAF"/>
    <w:rsid w:val="005B5F77"/>
    <w:rsid w:val="005C44B6"/>
    <w:rsid w:val="005C55ED"/>
    <w:rsid w:val="005D0EEF"/>
    <w:rsid w:val="005D265C"/>
    <w:rsid w:val="005D3722"/>
    <w:rsid w:val="005D474D"/>
    <w:rsid w:val="005D5F76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4838"/>
    <w:rsid w:val="00604F3B"/>
    <w:rsid w:val="006071B9"/>
    <w:rsid w:val="00607787"/>
    <w:rsid w:val="0061017D"/>
    <w:rsid w:val="00610D18"/>
    <w:rsid w:val="00611CBB"/>
    <w:rsid w:val="006131DA"/>
    <w:rsid w:val="0061368C"/>
    <w:rsid w:val="00614A05"/>
    <w:rsid w:val="00616B41"/>
    <w:rsid w:val="00617112"/>
    <w:rsid w:val="00620AE8"/>
    <w:rsid w:val="00621E35"/>
    <w:rsid w:val="0062274F"/>
    <w:rsid w:val="00622765"/>
    <w:rsid w:val="006235ED"/>
    <w:rsid w:val="00623620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0402"/>
    <w:rsid w:val="00661C50"/>
    <w:rsid w:val="006627BA"/>
    <w:rsid w:val="0066301C"/>
    <w:rsid w:val="006645B5"/>
    <w:rsid w:val="00664613"/>
    <w:rsid w:val="00664D6C"/>
    <w:rsid w:val="00665521"/>
    <w:rsid w:val="006707EA"/>
    <w:rsid w:val="0067207E"/>
    <w:rsid w:val="00672A00"/>
    <w:rsid w:val="0067764D"/>
    <w:rsid w:val="00677DA2"/>
    <w:rsid w:val="00680296"/>
    <w:rsid w:val="00680C10"/>
    <w:rsid w:val="00681953"/>
    <w:rsid w:val="00681D9E"/>
    <w:rsid w:val="00681E42"/>
    <w:rsid w:val="00685B3E"/>
    <w:rsid w:val="00687389"/>
    <w:rsid w:val="00691B2A"/>
    <w:rsid w:val="006928C1"/>
    <w:rsid w:val="00692DEB"/>
    <w:rsid w:val="006979F7"/>
    <w:rsid w:val="006A093A"/>
    <w:rsid w:val="006A1115"/>
    <w:rsid w:val="006A122B"/>
    <w:rsid w:val="006A4594"/>
    <w:rsid w:val="006A4890"/>
    <w:rsid w:val="006A4D49"/>
    <w:rsid w:val="006C0C03"/>
    <w:rsid w:val="006C0E0D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5CC6"/>
    <w:rsid w:val="006E606B"/>
    <w:rsid w:val="006F03D4"/>
    <w:rsid w:val="006F167C"/>
    <w:rsid w:val="006F1D03"/>
    <w:rsid w:val="006F34E7"/>
    <w:rsid w:val="006F4D7F"/>
    <w:rsid w:val="006F6C7D"/>
    <w:rsid w:val="0070135F"/>
    <w:rsid w:val="007016A0"/>
    <w:rsid w:val="007030CB"/>
    <w:rsid w:val="00703379"/>
    <w:rsid w:val="00703ADC"/>
    <w:rsid w:val="00703E0E"/>
    <w:rsid w:val="00705254"/>
    <w:rsid w:val="0070533A"/>
    <w:rsid w:val="007066BE"/>
    <w:rsid w:val="00707ABE"/>
    <w:rsid w:val="007127F7"/>
    <w:rsid w:val="007137DF"/>
    <w:rsid w:val="00713DF3"/>
    <w:rsid w:val="0071512A"/>
    <w:rsid w:val="00721573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1EAF"/>
    <w:rsid w:val="00782967"/>
    <w:rsid w:val="00784246"/>
    <w:rsid w:val="00793247"/>
    <w:rsid w:val="007946AD"/>
    <w:rsid w:val="00797474"/>
    <w:rsid w:val="00797E06"/>
    <w:rsid w:val="007A03D9"/>
    <w:rsid w:val="007A0D40"/>
    <w:rsid w:val="007A3674"/>
    <w:rsid w:val="007A77E6"/>
    <w:rsid w:val="007A7AEC"/>
    <w:rsid w:val="007B0AB1"/>
    <w:rsid w:val="007B1F78"/>
    <w:rsid w:val="007B5756"/>
    <w:rsid w:val="007C00DF"/>
    <w:rsid w:val="007C25DC"/>
    <w:rsid w:val="007C298E"/>
    <w:rsid w:val="007C5B82"/>
    <w:rsid w:val="007D11EF"/>
    <w:rsid w:val="007D2ECC"/>
    <w:rsid w:val="007D35CD"/>
    <w:rsid w:val="007D5836"/>
    <w:rsid w:val="007D5A72"/>
    <w:rsid w:val="007D7960"/>
    <w:rsid w:val="007E3A51"/>
    <w:rsid w:val="007E3C1B"/>
    <w:rsid w:val="007E5028"/>
    <w:rsid w:val="007E6639"/>
    <w:rsid w:val="007F0D79"/>
    <w:rsid w:val="007F2B6D"/>
    <w:rsid w:val="007F38AF"/>
    <w:rsid w:val="00802B02"/>
    <w:rsid w:val="008051AE"/>
    <w:rsid w:val="00805BE1"/>
    <w:rsid w:val="00811249"/>
    <w:rsid w:val="00821175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0841"/>
    <w:rsid w:val="0085139C"/>
    <w:rsid w:val="0085361E"/>
    <w:rsid w:val="00861E62"/>
    <w:rsid w:val="008628C8"/>
    <w:rsid w:val="00863310"/>
    <w:rsid w:val="00866387"/>
    <w:rsid w:val="00867EA4"/>
    <w:rsid w:val="00870687"/>
    <w:rsid w:val="00871298"/>
    <w:rsid w:val="00872430"/>
    <w:rsid w:val="00872597"/>
    <w:rsid w:val="008739E3"/>
    <w:rsid w:val="00877C3E"/>
    <w:rsid w:val="00880788"/>
    <w:rsid w:val="00881830"/>
    <w:rsid w:val="008837AD"/>
    <w:rsid w:val="00883D3C"/>
    <w:rsid w:val="00884772"/>
    <w:rsid w:val="00886B7A"/>
    <w:rsid w:val="0088732E"/>
    <w:rsid w:val="0089149C"/>
    <w:rsid w:val="00891749"/>
    <w:rsid w:val="0089219C"/>
    <w:rsid w:val="00892650"/>
    <w:rsid w:val="0089608C"/>
    <w:rsid w:val="00897D88"/>
    <w:rsid w:val="008A1CBE"/>
    <w:rsid w:val="008A292B"/>
    <w:rsid w:val="008A6B64"/>
    <w:rsid w:val="008A7E39"/>
    <w:rsid w:val="008B279F"/>
    <w:rsid w:val="008B3E46"/>
    <w:rsid w:val="008B60A0"/>
    <w:rsid w:val="008C07AE"/>
    <w:rsid w:val="008C4411"/>
    <w:rsid w:val="008C6649"/>
    <w:rsid w:val="008D00D7"/>
    <w:rsid w:val="008D0C40"/>
    <w:rsid w:val="008D3D6B"/>
    <w:rsid w:val="008D5689"/>
    <w:rsid w:val="008D5D2D"/>
    <w:rsid w:val="008D7D54"/>
    <w:rsid w:val="008E0525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5E81"/>
    <w:rsid w:val="0090752E"/>
    <w:rsid w:val="009102C7"/>
    <w:rsid w:val="0091080F"/>
    <w:rsid w:val="0091654C"/>
    <w:rsid w:val="009174AA"/>
    <w:rsid w:val="009178FA"/>
    <w:rsid w:val="00921937"/>
    <w:rsid w:val="00922FBE"/>
    <w:rsid w:val="00926018"/>
    <w:rsid w:val="00927711"/>
    <w:rsid w:val="00930781"/>
    <w:rsid w:val="00931CB0"/>
    <w:rsid w:val="00932F50"/>
    <w:rsid w:val="0094038C"/>
    <w:rsid w:val="00940718"/>
    <w:rsid w:val="009417AB"/>
    <w:rsid w:val="00941E65"/>
    <w:rsid w:val="0094524A"/>
    <w:rsid w:val="00946266"/>
    <w:rsid w:val="0095039F"/>
    <w:rsid w:val="0095402C"/>
    <w:rsid w:val="00954D1D"/>
    <w:rsid w:val="0095634E"/>
    <w:rsid w:val="00960197"/>
    <w:rsid w:val="009604D1"/>
    <w:rsid w:val="00960614"/>
    <w:rsid w:val="00962931"/>
    <w:rsid w:val="0096454D"/>
    <w:rsid w:val="009658C7"/>
    <w:rsid w:val="00966FCF"/>
    <w:rsid w:val="009723E6"/>
    <w:rsid w:val="00972F45"/>
    <w:rsid w:val="00977271"/>
    <w:rsid w:val="009773F0"/>
    <w:rsid w:val="00980469"/>
    <w:rsid w:val="00983F0D"/>
    <w:rsid w:val="00985490"/>
    <w:rsid w:val="009908E8"/>
    <w:rsid w:val="00992021"/>
    <w:rsid w:val="009921B8"/>
    <w:rsid w:val="009925A8"/>
    <w:rsid w:val="0099294C"/>
    <w:rsid w:val="009969AE"/>
    <w:rsid w:val="009A23DC"/>
    <w:rsid w:val="009A4296"/>
    <w:rsid w:val="009A551E"/>
    <w:rsid w:val="009B015E"/>
    <w:rsid w:val="009B1BB4"/>
    <w:rsid w:val="009B20FB"/>
    <w:rsid w:val="009B3F02"/>
    <w:rsid w:val="009B4C77"/>
    <w:rsid w:val="009C0559"/>
    <w:rsid w:val="009C1D05"/>
    <w:rsid w:val="009C326D"/>
    <w:rsid w:val="009C35C4"/>
    <w:rsid w:val="009C5ECE"/>
    <w:rsid w:val="009C6057"/>
    <w:rsid w:val="009C636D"/>
    <w:rsid w:val="009D58FD"/>
    <w:rsid w:val="009D75D1"/>
    <w:rsid w:val="009D7B7E"/>
    <w:rsid w:val="009E1C7E"/>
    <w:rsid w:val="009E2730"/>
    <w:rsid w:val="009E4BD3"/>
    <w:rsid w:val="009F1914"/>
    <w:rsid w:val="009F4813"/>
    <w:rsid w:val="009F4E15"/>
    <w:rsid w:val="00A02DBE"/>
    <w:rsid w:val="00A03FC4"/>
    <w:rsid w:val="00A055D8"/>
    <w:rsid w:val="00A05708"/>
    <w:rsid w:val="00A06016"/>
    <w:rsid w:val="00A07662"/>
    <w:rsid w:val="00A078EC"/>
    <w:rsid w:val="00A11C8B"/>
    <w:rsid w:val="00A11F81"/>
    <w:rsid w:val="00A133DA"/>
    <w:rsid w:val="00A14784"/>
    <w:rsid w:val="00A15339"/>
    <w:rsid w:val="00A164F9"/>
    <w:rsid w:val="00A16F55"/>
    <w:rsid w:val="00A234AA"/>
    <w:rsid w:val="00A24E9F"/>
    <w:rsid w:val="00A2565B"/>
    <w:rsid w:val="00A25DB8"/>
    <w:rsid w:val="00A30D6C"/>
    <w:rsid w:val="00A33E21"/>
    <w:rsid w:val="00A378EE"/>
    <w:rsid w:val="00A40858"/>
    <w:rsid w:val="00A4374B"/>
    <w:rsid w:val="00A466C9"/>
    <w:rsid w:val="00A50858"/>
    <w:rsid w:val="00A53C30"/>
    <w:rsid w:val="00A55D15"/>
    <w:rsid w:val="00A56505"/>
    <w:rsid w:val="00A57BC2"/>
    <w:rsid w:val="00A708B5"/>
    <w:rsid w:val="00A730A0"/>
    <w:rsid w:val="00A7368B"/>
    <w:rsid w:val="00A74833"/>
    <w:rsid w:val="00A76047"/>
    <w:rsid w:val="00A76BA1"/>
    <w:rsid w:val="00A7743C"/>
    <w:rsid w:val="00A80CD1"/>
    <w:rsid w:val="00A829CF"/>
    <w:rsid w:val="00A844AE"/>
    <w:rsid w:val="00A847F8"/>
    <w:rsid w:val="00A86B25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D2E41"/>
    <w:rsid w:val="00AD5309"/>
    <w:rsid w:val="00AD75DC"/>
    <w:rsid w:val="00AE23D0"/>
    <w:rsid w:val="00AE361F"/>
    <w:rsid w:val="00AE366A"/>
    <w:rsid w:val="00AE5FEF"/>
    <w:rsid w:val="00AE616B"/>
    <w:rsid w:val="00AF17FC"/>
    <w:rsid w:val="00AF29F1"/>
    <w:rsid w:val="00AF406E"/>
    <w:rsid w:val="00AF709C"/>
    <w:rsid w:val="00B023B8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05EE"/>
    <w:rsid w:val="00B435B5"/>
    <w:rsid w:val="00B43657"/>
    <w:rsid w:val="00B50EED"/>
    <w:rsid w:val="00B52623"/>
    <w:rsid w:val="00B538BD"/>
    <w:rsid w:val="00B53D19"/>
    <w:rsid w:val="00B55398"/>
    <w:rsid w:val="00B55432"/>
    <w:rsid w:val="00B554BD"/>
    <w:rsid w:val="00B57010"/>
    <w:rsid w:val="00B609DE"/>
    <w:rsid w:val="00B62067"/>
    <w:rsid w:val="00B6519F"/>
    <w:rsid w:val="00B666B7"/>
    <w:rsid w:val="00B6770A"/>
    <w:rsid w:val="00B70485"/>
    <w:rsid w:val="00B70BD7"/>
    <w:rsid w:val="00B70CBC"/>
    <w:rsid w:val="00B71D7F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2DAD"/>
    <w:rsid w:val="00B95037"/>
    <w:rsid w:val="00B9743A"/>
    <w:rsid w:val="00BA198B"/>
    <w:rsid w:val="00BA2413"/>
    <w:rsid w:val="00BA4B80"/>
    <w:rsid w:val="00BC296A"/>
    <w:rsid w:val="00BC327F"/>
    <w:rsid w:val="00BC33A7"/>
    <w:rsid w:val="00BC36E1"/>
    <w:rsid w:val="00BC7B78"/>
    <w:rsid w:val="00BD109D"/>
    <w:rsid w:val="00BD3C7A"/>
    <w:rsid w:val="00BD709C"/>
    <w:rsid w:val="00BD75DA"/>
    <w:rsid w:val="00BE1EF6"/>
    <w:rsid w:val="00BE386F"/>
    <w:rsid w:val="00BE3BA1"/>
    <w:rsid w:val="00BE6999"/>
    <w:rsid w:val="00BE7B14"/>
    <w:rsid w:val="00BF1130"/>
    <w:rsid w:val="00BF33E7"/>
    <w:rsid w:val="00BF49B8"/>
    <w:rsid w:val="00BF6913"/>
    <w:rsid w:val="00BF6FAB"/>
    <w:rsid w:val="00C104AE"/>
    <w:rsid w:val="00C13F12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8F7"/>
    <w:rsid w:val="00C37729"/>
    <w:rsid w:val="00C424E6"/>
    <w:rsid w:val="00C43A96"/>
    <w:rsid w:val="00C44D22"/>
    <w:rsid w:val="00C539C5"/>
    <w:rsid w:val="00C539CB"/>
    <w:rsid w:val="00C54966"/>
    <w:rsid w:val="00C54E32"/>
    <w:rsid w:val="00C577E5"/>
    <w:rsid w:val="00C57A92"/>
    <w:rsid w:val="00C61CDA"/>
    <w:rsid w:val="00C65C69"/>
    <w:rsid w:val="00C70E95"/>
    <w:rsid w:val="00C7103B"/>
    <w:rsid w:val="00C719EF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5A09"/>
    <w:rsid w:val="00C9731A"/>
    <w:rsid w:val="00CA0A9C"/>
    <w:rsid w:val="00CA1EC4"/>
    <w:rsid w:val="00CA3862"/>
    <w:rsid w:val="00CA3AE9"/>
    <w:rsid w:val="00CA3EDC"/>
    <w:rsid w:val="00CA5B5E"/>
    <w:rsid w:val="00CA6620"/>
    <w:rsid w:val="00CB0158"/>
    <w:rsid w:val="00CB4066"/>
    <w:rsid w:val="00CB5E21"/>
    <w:rsid w:val="00CC1340"/>
    <w:rsid w:val="00CC1B7A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7BA9"/>
    <w:rsid w:val="00CF28B1"/>
    <w:rsid w:val="00CF4E6C"/>
    <w:rsid w:val="00D04DF5"/>
    <w:rsid w:val="00D051F5"/>
    <w:rsid w:val="00D0601C"/>
    <w:rsid w:val="00D0666A"/>
    <w:rsid w:val="00D069C6"/>
    <w:rsid w:val="00D121EB"/>
    <w:rsid w:val="00D12E6C"/>
    <w:rsid w:val="00D16E71"/>
    <w:rsid w:val="00D17451"/>
    <w:rsid w:val="00D2124B"/>
    <w:rsid w:val="00D21E8E"/>
    <w:rsid w:val="00D24045"/>
    <w:rsid w:val="00D240FC"/>
    <w:rsid w:val="00D268FD"/>
    <w:rsid w:val="00D30A94"/>
    <w:rsid w:val="00D31AB7"/>
    <w:rsid w:val="00D31D8C"/>
    <w:rsid w:val="00D31FA3"/>
    <w:rsid w:val="00D32C2D"/>
    <w:rsid w:val="00D45368"/>
    <w:rsid w:val="00D46C16"/>
    <w:rsid w:val="00D501CD"/>
    <w:rsid w:val="00D50BFF"/>
    <w:rsid w:val="00D51284"/>
    <w:rsid w:val="00D518DC"/>
    <w:rsid w:val="00D52F3A"/>
    <w:rsid w:val="00D5383D"/>
    <w:rsid w:val="00D53D0F"/>
    <w:rsid w:val="00D54EF9"/>
    <w:rsid w:val="00D5547D"/>
    <w:rsid w:val="00D60BF9"/>
    <w:rsid w:val="00D612D2"/>
    <w:rsid w:val="00D64A28"/>
    <w:rsid w:val="00D650FA"/>
    <w:rsid w:val="00D65B8C"/>
    <w:rsid w:val="00D6627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82C3F"/>
    <w:rsid w:val="00D85249"/>
    <w:rsid w:val="00D8701F"/>
    <w:rsid w:val="00D90244"/>
    <w:rsid w:val="00D90909"/>
    <w:rsid w:val="00D91F20"/>
    <w:rsid w:val="00D91FFC"/>
    <w:rsid w:val="00D94A7D"/>
    <w:rsid w:val="00D965E0"/>
    <w:rsid w:val="00D97C7E"/>
    <w:rsid w:val="00DA0603"/>
    <w:rsid w:val="00DA3136"/>
    <w:rsid w:val="00DA3D89"/>
    <w:rsid w:val="00DA41BA"/>
    <w:rsid w:val="00DA47EA"/>
    <w:rsid w:val="00DA5DC2"/>
    <w:rsid w:val="00DA6130"/>
    <w:rsid w:val="00DA78AA"/>
    <w:rsid w:val="00DA7994"/>
    <w:rsid w:val="00DB123F"/>
    <w:rsid w:val="00DB3030"/>
    <w:rsid w:val="00DB4C4E"/>
    <w:rsid w:val="00DB5084"/>
    <w:rsid w:val="00DB615D"/>
    <w:rsid w:val="00DB64E1"/>
    <w:rsid w:val="00DC48F0"/>
    <w:rsid w:val="00DC78F7"/>
    <w:rsid w:val="00DD132C"/>
    <w:rsid w:val="00DD1640"/>
    <w:rsid w:val="00DD1F2E"/>
    <w:rsid w:val="00DD53D1"/>
    <w:rsid w:val="00DD5E4F"/>
    <w:rsid w:val="00DD6D8C"/>
    <w:rsid w:val="00DD7915"/>
    <w:rsid w:val="00DE0E0F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B6"/>
    <w:rsid w:val="00E118FF"/>
    <w:rsid w:val="00E12AF1"/>
    <w:rsid w:val="00E144A7"/>
    <w:rsid w:val="00E1547E"/>
    <w:rsid w:val="00E20B47"/>
    <w:rsid w:val="00E22C95"/>
    <w:rsid w:val="00E23505"/>
    <w:rsid w:val="00E25A0B"/>
    <w:rsid w:val="00E25EA3"/>
    <w:rsid w:val="00E26107"/>
    <w:rsid w:val="00E30005"/>
    <w:rsid w:val="00E30810"/>
    <w:rsid w:val="00E308A9"/>
    <w:rsid w:val="00E3176F"/>
    <w:rsid w:val="00E31B03"/>
    <w:rsid w:val="00E35534"/>
    <w:rsid w:val="00E35EFB"/>
    <w:rsid w:val="00E36DD8"/>
    <w:rsid w:val="00E45635"/>
    <w:rsid w:val="00E4770C"/>
    <w:rsid w:val="00E478F8"/>
    <w:rsid w:val="00E60949"/>
    <w:rsid w:val="00E6762C"/>
    <w:rsid w:val="00E75CCF"/>
    <w:rsid w:val="00E775BA"/>
    <w:rsid w:val="00E800C6"/>
    <w:rsid w:val="00E817B2"/>
    <w:rsid w:val="00E81AE3"/>
    <w:rsid w:val="00E8344C"/>
    <w:rsid w:val="00E8392F"/>
    <w:rsid w:val="00EA0887"/>
    <w:rsid w:val="00EA1C1B"/>
    <w:rsid w:val="00EA622C"/>
    <w:rsid w:val="00EA797E"/>
    <w:rsid w:val="00EB06A6"/>
    <w:rsid w:val="00EB0B25"/>
    <w:rsid w:val="00EB1CA7"/>
    <w:rsid w:val="00EB2EF1"/>
    <w:rsid w:val="00EC25BF"/>
    <w:rsid w:val="00EC5926"/>
    <w:rsid w:val="00EC5AA7"/>
    <w:rsid w:val="00EC5E36"/>
    <w:rsid w:val="00ED3107"/>
    <w:rsid w:val="00ED5FD5"/>
    <w:rsid w:val="00ED77EE"/>
    <w:rsid w:val="00EE0444"/>
    <w:rsid w:val="00EE0FE1"/>
    <w:rsid w:val="00EE28C5"/>
    <w:rsid w:val="00EE3C3D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06D6E"/>
    <w:rsid w:val="00F10B55"/>
    <w:rsid w:val="00F11080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374DF"/>
    <w:rsid w:val="00F40315"/>
    <w:rsid w:val="00F436D4"/>
    <w:rsid w:val="00F471E9"/>
    <w:rsid w:val="00F51ABA"/>
    <w:rsid w:val="00F51E88"/>
    <w:rsid w:val="00F52312"/>
    <w:rsid w:val="00F52887"/>
    <w:rsid w:val="00F5352F"/>
    <w:rsid w:val="00F56D45"/>
    <w:rsid w:val="00F56FE0"/>
    <w:rsid w:val="00F57DA9"/>
    <w:rsid w:val="00F628C6"/>
    <w:rsid w:val="00F66D40"/>
    <w:rsid w:val="00F67BE9"/>
    <w:rsid w:val="00F715B8"/>
    <w:rsid w:val="00F71ACE"/>
    <w:rsid w:val="00F7227B"/>
    <w:rsid w:val="00F749C8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2CB"/>
    <w:rsid w:val="00FB560B"/>
    <w:rsid w:val="00FB6038"/>
    <w:rsid w:val="00FB763D"/>
    <w:rsid w:val="00FB792E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191F"/>
    <w:rsid w:val="00FE1F4B"/>
    <w:rsid w:val="00FE39A4"/>
    <w:rsid w:val="00FE44D1"/>
    <w:rsid w:val="00FF0758"/>
    <w:rsid w:val="00FF1699"/>
    <w:rsid w:val="00FF189F"/>
    <w:rsid w:val="00FF2068"/>
    <w:rsid w:val="00FF6D0C"/>
    <w:rsid w:val="00FF7A4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FD04548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8160-6654-4554-9555-866214F1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2019-04-03T16:56:00Z</dcterms:created>
  <dcterms:modified xsi:type="dcterms:W3CDTF">2019-04-03T16:56:00Z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